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EBD" w:rsidRPr="00023838" w:rsidRDefault="00F35EBD" w:rsidP="00743056">
      <w:pPr>
        <w:pStyle w:val="a3"/>
        <w:rPr>
          <w:b w:val="0"/>
          <w:bCs w:val="0"/>
          <w:i/>
          <w:iCs/>
          <w:sz w:val="12"/>
          <w:szCs w:val="12"/>
          <w:u w:val="single"/>
        </w:rPr>
      </w:pPr>
      <w:r w:rsidRPr="00023838">
        <w:rPr>
          <w:b w:val="0"/>
          <w:bCs w:val="0"/>
          <w:i/>
          <w:iCs/>
          <w:sz w:val="12"/>
          <w:szCs w:val="12"/>
          <w:u w:val="single"/>
        </w:rPr>
        <w:t>МИНИСТЕРСТВО ОБРАЗОВАНИЯ И НАУКИ РОССИЙСКОЙ ФЕДЕРАЦИИ</w:t>
      </w:r>
    </w:p>
    <w:p w:rsidR="00F35EBD" w:rsidRPr="00023838" w:rsidRDefault="00F35EBD" w:rsidP="00743056">
      <w:pPr>
        <w:jc w:val="center"/>
        <w:rPr>
          <w:sz w:val="12"/>
          <w:szCs w:val="12"/>
        </w:rPr>
      </w:pPr>
      <w:proofErr w:type="spellStart"/>
      <w:r w:rsidRPr="00023838">
        <w:rPr>
          <w:sz w:val="12"/>
          <w:szCs w:val="12"/>
        </w:rPr>
        <w:t>г.Киров</w:t>
      </w:r>
      <w:proofErr w:type="spellEnd"/>
      <w:r w:rsidRPr="00023838">
        <w:rPr>
          <w:sz w:val="12"/>
          <w:szCs w:val="12"/>
        </w:rPr>
        <w:t xml:space="preserve"> (</w:t>
      </w:r>
      <w:proofErr w:type="spellStart"/>
      <w:r w:rsidRPr="00023838">
        <w:rPr>
          <w:sz w:val="12"/>
          <w:szCs w:val="12"/>
        </w:rPr>
        <w:t>обл</w:t>
      </w:r>
      <w:proofErr w:type="spellEnd"/>
      <w:r w:rsidRPr="00023838">
        <w:rPr>
          <w:sz w:val="12"/>
          <w:szCs w:val="12"/>
        </w:rPr>
        <w:t>)</w:t>
      </w:r>
    </w:p>
    <w:p w:rsidR="00F35EBD" w:rsidRPr="00023838" w:rsidRDefault="00F35EBD" w:rsidP="00743056">
      <w:pPr>
        <w:jc w:val="center"/>
        <w:rPr>
          <w:b/>
          <w:bCs/>
          <w:sz w:val="12"/>
          <w:szCs w:val="12"/>
          <w:u w:val="single"/>
        </w:rPr>
      </w:pPr>
      <w:proofErr w:type="gramStart"/>
      <w:r w:rsidRPr="00023838">
        <w:rPr>
          <w:b/>
          <w:bCs/>
          <w:sz w:val="12"/>
          <w:szCs w:val="12"/>
          <w:u w:val="single"/>
        </w:rPr>
        <w:t>МУНИЦИПАЛЬНОЕ  БЮДЖЕТНОЕ</w:t>
      </w:r>
      <w:proofErr w:type="gramEnd"/>
      <w:r w:rsidRPr="00023838">
        <w:rPr>
          <w:b/>
          <w:bCs/>
          <w:sz w:val="12"/>
          <w:szCs w:val="12"/>
          <w:u w:val="single"/>
        </w:rPr>
        <w:t xml:space="preserve"> ОБЩЕОБРАЗОВАТЕЛЬНОЕ УЧРЕЖДЕНИЕ</w:t>
      </w:r>
    </w:p>
    <w:p w:rsidR="00F35EBD" w:rsidRPr="00023838" w:rsidRDefault="00F35EBD" w:rsidP="00743056">
      <w:pPr>
        <w:pStyle w:val="a5"/>
        <w:ind w:left="-180"/>
        <w:jc w:val="center"/>
        <w:rPr>
          <w:sz w:val="12"/>
          <w:szCs w:val="12"/>
          <w:u w:val="single"/>
        </w:rPr>
      </w:pPr>
      <w:r w:rsidRPr="00023838">
        <w:rPr>
          <w:sz w:val="12"/>
          <w:szCs w:val="12"/>
          <w:u w:val="single"/>
        </w:rPr>
        <w:t>СРЕДНЯЯ ОБЩЕОБРАЗОВАТЕЛЬНАЯ ШКОЛА С УГЛУБЛЕННЫМ ИЗУЧЕНИЕМ ОТДЕЛЬНЫХ ПРЕДМЕТОВ №65 ГОРОДА КИРОВА</w:t>
      </w:r>
    </w:p>
    <w:p w:rsidR="00F35EBD" w:rsidRPr="00743056" w:rsidRDefault="00F35EBD" w:rsidP="00743056">
      <w:pPr>
        <w:jc w:val="center"/>
        <w:rPr>
          <w:sz w:val="12"/>
          <w:szCs w:val="12"/>
        </w:rPr>
      </w:pPr>
      <w:proofErr w:type="gramStart"/>
      <w:r w:rsidRPr="00023838">
        <w:rPr>
          <w:sz w:val="12"/>
          <w:szCs w:val="12"/>
        </w:rPr>
        <w:t>610013,г.Киров</w:t>
      </w:r>
      <w:proofErr w:type="gramEnd"/>
      <w:r w:rsidRPr="00023838">
        <w:rPr>
          <w:sz w:val="12"/>
          <w:szCs w:val="12"/>
        </w:rPr>
        <w:t>,Нововятский р-н, ул.Советская,170,тел.31-78-13</w:t>
      </w:r>
    </w:p>
    <w:p w:rsidR="00F35EBD" w:rsidRPr="00743056" w:rsidRDefault="00F35EBD" w:rsidP="00743056">
      <w:pPr>
        <w:tabs>
          <w:tab w:val="left" w:pos="6105"/>
        </w:tabs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 xml:space="preserve">Утверждаю: </w:t>
      </w:r>
    </w:p>
    <w:p w:rsidR="00F35EBD" w:rsidRPr="00743056" w:rsidRDefault="00F35EBD" w:rsidP="00743056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74305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Директор средней школы №65</w:t>
      </w:r>
    </w:p>
    <w:p w:rsidR="00F35EBD" w:rsidRPr="00743056" w:rsidRDefault="00F35EBD" w:rsidP="00743056">
      <w:pPr>
        <w:tabs>
          <w:tab w:val="left" w:pos="55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г. Кирова Шибанов Л.Н.</w:t>
      </w:r>
    </w:p>
    <w:p w:rsidR="00F35EBD" w:rsidRPr="00743056" w:rsidRDefault="00F35EBD" w:rsidP="00743056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3056">
        <w:rPr>
          <w:rFonts w:ascii="Times New Roman" w:hAnsi="Times New Roman"/>
          <w:sz w:val="28"/>
          <w:szCs w:val="28"/>
        </w:rPr>
        <w:t>__________________</w:t>
      </w:r>
    </w:p>
    <w:p w:rsidR="00F35EBD" w:rsidRPr="001943A2" w:rsidRDefault="0069038A" w:rsidP="001943A2">
      <w:pPr>
        <w:tabs>
          <w:tab w:val="left" w:pos="61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01.09.2023</w:t>
      </w:r>
      <w:r w:rsidR="00F35EBD" w:rsidRPr="00743056">
        <w:rPr>
          <w:rFonts w:ascii="Times New Roman" w:hAnsi="Times New Roman"/>
          <w:sz w:val="28"/>
          <w:szCs w:val="28"/>
        </w:rPr>
        <w:t>г.</w:t>
      </w:r>
    </w:p>
    <w:p w:rsidR="00F35EBD" w:rsidRDefault="0069038A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План </w:t>
      </w:r>
      <w:r w:rsidR="00F35EBD" w:rsidRPr="00743056">
        <w:rPr>
          <w:rFonts w:ascii="Times New Roman" w:hAnsi="Times New Roman"/>
          <w:b/>
          <w:sz w:val="28"/>
          <w:szCs w:val="28"/>
        </w:rPr>
        <w:t xml:space="preserve">работы школы </w:t>
      </w:r>
    </w:p>
    <w:p w:rsidR="00F35EBD" w:rsidRDefault="00F35EBD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организации работы в сети Интернет;</w:t>
      </w:r>
    </w:p>
    <w:p w:rsidR="00F35EBD" w:rsidRPr="00743056" w:rsidRDefault="00F35EBD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43056">
        <w:rPr>
          <w:rFonts w:ascii="Times New Roman" w:hAnsi="Times New Roman"/>
          <w:b/>
          <w:sz w:val="28"/>
          <w:szCs w:val="28"/>
        </w:rPr>
        <w:t xml:space="preserve">по выполнению   ФЗ №436 </w:t>
      </w:r>
    </w:p>
    <w:p w:rsidR="00F35EBD" w:rsidRDefault="00F35EBD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743056">
        <w:rPr>
          <w:rFonts w:ascii="Times New Roman" w:hAnsi="Times New Roman"/>
          <w:b/>
          <w:sz w:val="28"/>
          <w:szCs w:val="28"/>
        </w:rPr>
        <w:t>«О защите детей от информации, причиняющей вред их здоровью и развитию»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F35EBD" w:rsidRDefault="0069038A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2023-2024</w:t>
      </w:r>
      <w:r w:rsidR="00F35EBD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F35EBD" w:rsidRPr="00743056" w:rsidRDefault="00F35EBD" w:rsidP="007430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890" w:type="dxa"/>
        <w:tblInd w:w="-8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2"/>
        <w:gridCol w:w="3685"/>
        <w:gridCol w:w="2161"/>
        <w:gridCol w:w="2648"/>
        <w:gridCol w:w="1814"/>
      </w:tblGrid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F35EBD" w:rsidRPr="00C87F45" w:rsidRDefault="00F35EBD" w:rsidP="007B71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161" w:type="dxa"/>
          </w:tcPr>
          <w:p w:rsidR="00F35EBD" w:rsidRPr="00C87F45" w:rsidRDefault="00F35EBD" w:rsidP="007B71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>Отметка о выполнении</w:t>
            </w: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 Всероссийская акция по безопасности школьников в сети Интернет «Сайты которые выбирают дети», 4-11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69038A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08.09. – 28.09.2023</w:t>
            </w:r>
            <w:r w:rsidR="00F35EBD"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CE5FC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Зам.директора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 по ВР, классные руководители 4-11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F35EBD" w:rsidRPr="00C87F45" w:rsidRDefault="00F35EBD" w:rsidP="00CE5FC0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Анкетирование по профилактике противоправного поведения в сети, распространения идеологии молодёжных сообществ, иных закрытых групп </w:t>
            </w:r>
            <w:r>
              <w:rPr>
                <w:rFonts w:ascii="Times New Roman" w:hAnsi="Times New Roman"/>
                <w:sz w:val="28"/>
                <w:szCs w:val="28"/>
              </w:rPr>
              <w:t>противоправной направленности, 7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69038A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04-13</w:t>
            </w:r>
            <w:r w:rsidR="00F35EBD">
              <w:rPr>
                <w:rFonts w:ascii="Times New Roman" w:hAnsi="Times New Roman"/>
                <w:sz w:val="28"/>
                <w:szCs w:val="28"/>
              </w:rPr>
              <w:t>.10.202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 Юдина Н.М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., классные руководители 8-11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85" w:type="dxa"/>
          </w:tcPr>
          <w:p w:rsidR="00F35EBD" w:rsidRPr="00C87F45" w:rsidRDefault="00F35EBD" w:rsidP="00CE5FC0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Мониторинг интернет-сообще</w:t>
            </w:r>
            <w:r>
              <w:rPr>
                <w:rFonts w:ascii="Times New Roman" w:hAnsi="Times New Roman"/>
                <w:sz w:val="28"/>
                <w:szCs w:val="28"/>
              </w:rPr>
              <w:t>ств родителями учащихся школы, 1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6960F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классные руководители 1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5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«Урок безопасного Интернета для школьников», с демонстрацией мультимедийных презентаций и видеофильма «Безопасность школьников в сети Интернет», 4-11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69038A" w:rsidP="0069038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="00F35EBD">
              <w:rPr>
                <w:rFonts w:ascii="Times New Roman" w:hAnsi="Times New Roman"/>
                <w:sz w:val="28"/>
                <w:szCs w:val="28"/>
              </w:rPr>
              <w:t xml:space="preserve">.09. (4-7 </w:t>
            </w:r>
            <w:proofErr w:type="spellStart"/>
            <w:r w:rsidR="00F35EBD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="00F35EBD">
              <w:rPr>
                <w:rFonts w:ascii="Times New Roman" w:hAnsi="Times New Roman"/>
                <w:sz w:val="28"/>
                <w:szCs w:val="28"/>
              </w:rPr>
              <w:t>.), 2</w:t>
            </w:r>
            <w:r>
              <w:rPr>
                <w:rFonts w:ascii="Times New Roman" w:hAnsi="Times New Roman"/>
                <w:sz w:val="28"/>
                <w:szCs w:val="28"/>
              </w:rPr>
              <w:t>0.10.2023</w:t>
            </w:r>
            <w:r w:rsidR="00F35EBD" w:rsidRPr="00C87F45">
              <w:rPr>
                <w:rFonts w:ascii="Times New Roman" w:hAnsi="Times New Roman"/>
                <w:sz w:val="28"/>
                <w:szCs w:val="28"/>
              </w:rPr>
              <w:t xml:space="preserve">г. (7-11 </w:t>
            </w:r>
            <w:proofErr w:type="spellStart"/>
            <w:r w:rsidR="00F35EBD"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="00F35EBD" w:rsidRPr="00C87F45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Классные руководители 4-11 классов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85" w:type="dxa"/>
          </w:tcPr>
          <w:p w:rsidR="00F35EBD" w:rsidRPr="00C87F45" w:rsidRDefault="00F35EBD" w:rsidP="002B37F2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Встреча с инспектором ОДН ОП №3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Бураковой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 Н.Ю. «Законодательные меры за противоправные действия в сфере информационных технологий».</w:t>
            </w:r>
          </w:p>
        </w:tc>
        <w:tc>
          <w:tcPr>
            <w:tcW w:w="2161" w:type="dxa"/>
          </w:tcPr>
          <w:p w:rsidR="00F35EBD" w:rsidRPr="00C87F45" w:rsidRDefault="0069038A" w:rsidP="001943A2">
            <w:pPr>
              <w:tabs>
                <w:tab w:val="left" w:pos="544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20.09.2023г. (8,9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 25.10.2023</w:t>
            </w:r>
            <w:r w:rsidR="00F35EBD" w:rsidRPr="00C87F45">
              <w:rPr>
                <w:rFonts w:ascii="Times New Roman" w:hAnsi="Times New Roman"/>
                <w:sz w:val="28"/>
                <w:szCs w:val="28"/>
              </w:rPr>
              <w:t xml:space="preserve">г. (10,11 </w:t>
            </w:r>
            <w:proofErr w:type="spellStart"/>
            <w:r w:rsidR="00F35EBD"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="00F35EBD" w:rsidRPr="00C87F45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Классные руководители 8-11 классов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85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Родительские собрания с участием инспектора ОДН ОП №3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Бураковой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 Н.Ю. «Основные правила личной безопасности детей,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в сети Интернет», 2-4, </w:t>
            </w:r>
            <w:r w:rsidR="0069038A">
              <w:rPr>
                <w:rFonts w:ascii="Times New Roman" w:hAnsi="Times New Roman"/>
                <w:sz w:val="28"/>
                <w:szCs w:val="28"/>
              </w:rPr>
              <w:t>5-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69038A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23.11.2023</w:t>
            </w:r>
            <w:r w:rsidR="00F35EB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школы, классные руководители 2-4, </w:t>
            </w:r>
            <w:r w:rsidR="0069038A">
              <w:rPr>
                <w:rFonts w:ascii="Times New Roman" w:hAnsi="Times New Roman"/>
                <w:sz w:val="28"/>
                <w:szCs w:val="28"/>
              </w:rPr>
              <w:t>5-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классов.</w:t>
            </w:r>
          </w:p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673B8D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85" w:type="dxa"/>
          </w:tcPr>
          <w:p w:rsidR="00F35EBD" w:rsidRPr="00C87F45" w:rsidRDefault="00F35EBD" w:rsidP="00673B8D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«Круглый стол» с председателями родительских комитетов по вопросам деятельности школьного сообщества</w:t>
            </w:r>
            <w:r w:rsidR="009364AD">
              <w:rPr>
                <w:rFonts w:ascii="Times New Roman" w:hAnsi="Times New Roman"/>
                <w:sz w:val="28"/>
                <w:szCs w:val="28"/>
              </w:rPr>
              <w:t xml:space="preserve"> по профилактике </w:t>
            </w:r>
            <w:proofErr w:type="gramStart"/>
            <w:r w:rsidR="009364AD">
              <w:rPr>
                <w:rFonts w:ascii="Times New Roman" w:hAnsi="Times New Roman"/>
                <w:sz w:val="28"/>
                <w:szCs w:val="28"/>
              </w:rPr>
              <w:t xml:space="preserve">противоправных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действий</w:t>
            </w:r>
            <w:proofErr w:type="gram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 учащихся в сети Интернет,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69038A" w:rsidP="00673B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12.10.2023</w:t>
            </w:r>
            <w:r w:rsidR="00F35EBD"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673B8D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Администрация школы, классные руководители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685" w:type="dxa"/>
          </w:tcPr>
          <w:p w:rsidR="00F35EBD" w:rsidRPr="00C87F45" w:rsidRDefault="00F35EBD" w:rsidP="001943A2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Единый урок по безопасности в сети Интернет,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69038A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18.10.2023</w:t>
            </w:r>
            <w:r w:rsidR="00F35EBD"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685" w:type="dxa"/>
          </w:tcPr>
          <w:p w:rsidR="00F35EBD" w:rsidRPr="00C87F45" w:rsidRDefault="00F35EBD" w:rsidP="001943A2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Классные часы:</w:t>
            </w:r>
            <w:r w:rsidRPr="00C87F45">
              <w:rPr>
                <w:rFonts w:ascii="Times New Roman" w:hAnsi="Times New Roman"/>
                <w:b/>
                <w:sz w:val="28"/>
                <w:szCs w:val="28"/>
              </w:rPr>
              <w:t xml:space="preserve"> «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Безопасность учащихся, использующих Интернет в образовании и пропаганда безопасного поведения в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сети Интернет», «Ответственность за интернет-активность противоправной направленности», 7-11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9364A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09.10.-16.10.2023г., 11.03. – 15.03.2024</w:t>
            </w:r>
            <w:r w:rsidR="00F35EBD"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7-11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85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Интернет-урок, с демонстрацией фильма Рубена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Казаряна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 «Дети в Интернете», 7-11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9364A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09.11-13.11.2023</w:t>
            </w:r>
            <w:r w:rsidR="00F35EBD"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7-11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3685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Игра «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Квест-сетевичок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» 2-4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9364A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26.11.-27.11.2023</w:t>
            </w:r>
            <w:r w:rsidR="00F35EBD"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9364AD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Педагог</w:t>
            </w:r>
            <w:r w:rsidR="009364AD">
              <w:rPr>
                <w:rFonts w:ascii="Times New Roman" w:hAnsi="Times New Roman"/>
                <w:sz w:val="28"/>
                <w:szCs w:val="28"/>
              </w:rPr>
              <w:t>и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-организатор</w:t>
            </w:r>
            <w:r w:rsidR="009364AD">
              <w:rPr>
                <w:rFonts w:ascii="Times New Roman" w:hAnsi="Times New Roman"/>
                <w:sz w:val="28"/>
                <w:szCs w:val="28"/>
              </w:rPr>
              <w:t xml:space="preserve">ы,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2-4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Компьютерная игра «Прогулка через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ИнтерНетЛес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», 2-4 </w:t>
            </w:r>
            <w:proofErr w:type="spellStart"/>
            <w:proofErr w:type="gram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proofErr w:type="gramEnd"/>
          </w:p>
        </w:tc>
        <w:tc>
          <w:tcPr>
            <w:tcW w:w="2161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15-17.0</w:t>
            </w:r>
            <w:r>
              <w:rPr>
                <w:rFonts w:ascii="Times New Roman" w:hAnsi="Times New Roman"/>
                <w:sz w:val="28"/>
                <w:szCs w:val="28"/>
              </w:rPr>
              <w:t>2.2023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9364AD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Педагог</w:t>
            </w:r>
            <w:r w:rsidR="009364AD">
              <w:rPr>
                <w:rFonts w:ascii="Times New Roman" w:hAnsi="Times New Roman"/>
                <w:sz w:val="28"/>
                <w:szCs w:val="28"/>
              </w:rPr>
              <w:t>и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-организатор</w:t>
            </w:r>
            <w:r w:rsidR="009364AD">
              <w:rPr>
                <w:rFonts w:ascii="Times New Roman" w:hAnsi="Times New Roman"/>
                <w:sz w:val="28"/>
                <w:szCs w:val="28"/>
              </w:rPr>
              <w:t xml:space="preserve">ы,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инженер-программист Юркин А.А., классные руководители 2-4кл.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F35EBD" w:rsidRPr="00C87F45" w:rsidRDefault="00F35EBD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Родительские собрания с участием инспектора ОДН ОП №3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Бураковой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 Н.Ю. «Основные правила личной безопасности детей, в том числе в сети Интернет», 1-8кл.</w:t>
            </w:r>
          </w:p>
        </w:tc>
        <w:tc>
          <w:tcPr>
            <w:tcW w:w="2161" w:type="dxa"/>
          </w:tcPr>
          <w:p w:rsidR="00F35EBD" w:rsidRPr="00C87F45" w:rsidRDefault="009364A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Февраль-март 2024</w:t>
            </w:r>
            <w:r w:rsidR="00F35EB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Администрация школы, классные руководители 1-8кл.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F35EBD" w:rsidRPr="00C87F45" w:rsidRDefault="00F35EBD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Просмотр видеофильмов «Безопасность школьников в сети Интернет», 5-7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9364A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15.,16.04.2024</w:t>
            </w:r>
            <w:r w:rsidR="00F35EBD"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5-7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F35EBD" w:rsidRPr="00C87F45" w:rsidRDefault="00F35EBD" w:rsidP="0018048F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«Урок безопасного Интернета для школьников», с демонстрацией мультимедийных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презентаций, 4-6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9364A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13.,14.05.2024</w:t>
            </w:r>
            <w:r w:rsidR="00F35EBD"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классные руководители 4-6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F35EBD" w:rsidRPr="00C87F45" w:rsidRDefault="00F35EBD" w:rsidP="0018048F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Круглый стол» с председателями и представителями родительских комитетов классных коллективов по вопросам деятельности школьного сообщества</w:t>
            </w:r>
            <w:r w:rsidR="009364AD">
              <w:rPr>
                <w:rFonts w:ascii="Times New Roman" w:hAnsi="Times New Roman"/>
                <w:sz w:val="28"/>
                <w:szCs w:val="28"/>
              </w:rPr>
              <w:t xml:space="preserve"> по профилактике </w:t>
            </w:r>
            <w:proofErr w:type="gramStart"/>
            <w:r w:rsidR="009364AD">
              <w:rPr>
                <w:rFonts w:ascii="Times New Roman" w:hAnsi="Times New Roman"/>
                <w:sz w:val="28"/>
                <w:szCs w:val="28"/>
              </w:rPr>
              <w:t xml:space="preserve">противоправных 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действий</w:t>
            </w:r>
            <w:proofErr w:type="gramEnd"/>
            <w:r w:rsidRPr="00C87F45">
              <w:rPr>
                <w:rFonts w:ascii="Times New Roman" w:hAnsi="Times New Roman"/>
                <w:sz w:val="28"/>
                <w:szCs w:val="28"/>
              </w:rPr>
              <w:t xml:space="preserve"> учащихся в сети Интернет,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161" w:type="dxa"/>
          </w:tcPr>
          <w:p w:rsidR="00F35EBD" w:rsidRPr="00C87F45" w:rsidRDefault="009364A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16.05.2024</w:t>
            </w:r>
            <w:r w:rsidR="00F35EBD" w:rsidRPr="00C87F4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 xml:space="preserve">Администрация школы, классные руководители 1-11 </w:t>
            </w:r>
            <w:proofErr w:type="spellStart"/>
            <w:r w:rsidRPr="00C87F45"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F35EBD" w:rsidRPr="00C87F45" w:rsidRDefault="00F35EBD" w:rsidP="0018048F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Мониторинг проверки наличия и возможности свободного доступа к запрещённым информационным ресурсам, содержащимся в сети Интернет, в том числе сайта ОО.</w:t>
            </w:r>
          </w:p>
        </w:tc>
        <w:tc>
          <w:tcPr>
            <w:tcW w:w="2161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01027B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Администрация школы, инженер-программист Юркин А.А.</w:t>
            </w: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35EBD" w:rsidRPr="00C87F45" w:rsidTr="003D2606">
        <w:tc>
          <w:tcPr>
            <w:tcW w:w="582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Pr="00C87F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Контроль за выполнением ФЗ №436 «О защите детей от информации, причиняющей вред их здоровью» классными руководителями 1-11 классов.</w:t>
            </w:r>
          </w:p>
        </w:tc>
        <w:tc>
          <w:tcPr>
            <w:tcW w:w="2161" w:type="dxa"/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Май 202</w:t>
            </w:r>
            <w:r w:rsidR="009364AD"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  <w:r w:rsidRPr="00C87F45">
              <w:rPr>
                <w:rFonts w:ascii="Times New Roman" w:hAnsi="Times New Roman"/>
                <w:sz w:val="28"/>
                <w:szCs w:val="28"/>
              </w:rPr>
              <w:t>г. (анализ ВР классных руководителей)</w:t>
            </w:r>
          </w:p>
        </w:tc>
        <w:tc>
          <w:tcPr>
            <w:tcW w:w="2648" w:type="dxa"/>
            <w:tcBorders>
              <w:righ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  <w:r w:rsidRPr="00C87F45">
              <w:rPr>
                <w:rFonts w:ascii="Times New Roman" w:hAnsi="Times New Roman"/>
                <w:sz w:val="28"/>
                <w:szCs w:val="28"/>
              </w:rPr>
              <w:t>Зам. директора по ВР (справка, анализ ВР)</w:t>
            </w:r>
          </w:p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4" w:space="0" w:color="auto"/>
            </w:tcBorders>
          </w:tcPr>
          <w:p w:rsidR="00F35EBD" w:rsidRPr="00C87F45" w:rsidRDefault="00F35EBD" w:rsidP="007B71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5EBD" w:rsidRDefault="00F35EBD" w:rsidP="00743056">
      <w:pPr>
        <w:rPr>
          <w:rFonts w:ascii="Times New Roman" w:hAnsi="Times New Roman"/>
          <w:sz w:val="28"/>
          <w:szCs w:val="28"/>
        </w:rPr>
      </w:pPr>
    </w:p>
    <w:p w:rsidR="00F35EBD" w:rsidRPr="00743056" w:rsidRDefault="00F35EBD" w:rsidP="00743056">
      <w:pPr>
        <w:rPr>
          <w:rFonts w:ascii="Times New Roman" w:hAnsi="Times New Roman"/>
          <w:sz w:val="28"/>
          <w:szCs w:val="28"/>
        </w:rPr>
      </w:pPr>
    </w:p>
    <w:p w:rsidR="00F35EBD" w:rsidRPr="00743056" w:rsidRDefault="00F35EBD" w:rsidP="00743056">
      <w:pPr>
        <w:rPr>
          <w:rFonts w:ascii="Times New Roman" w:hAnsi="Times New Roman"/>
          <w:sz w:val="28"/>
          <w:szCs w:val="28"/>
        </w:rPr>
      </w:pPr>
      <w:r w:rsidRPr="00743056">
        <w:rPr>
          <w:rFonts w:ascii="Times New Roman" w:hAnsi="Times New Roman"/>
          <w:sz w:val="28"/>
          <w:szCs w:val="28"/>
        </w:rPr>
        <w:t>Заместитель директора по ВР                                                      Рублев А.Л.</w:t>
      </w:r>
    </w:p>
    <w:p w:rsidR="00F35EBD" w:rsidRPr="00743056" w:rsidRDefault="00F35EBD" w:rsidP="00743056">
      <w:pPr>
        <w:rPr>
          <w:rFonts w:ascii="Times New Roman" w:hAnsi="Times New Roman"/>
          <w:sz w:val="28"/>
          <w:szCs w:val="28"/>
        </w:rPr>
      </w:pPr>
    </w:p>
    <w:p w:rsidR="00F35EBD" w:rsidRPr="00743056" w:rsidRDefault="00F35EBD" w:rsidP="00743056">
      <w:pPr>
        <w:rPr>
          <w:rFonts w:ascii="Times New Roman" w:hAnsi="Times New Roman"/>
          <w:sz w:val="28"/>
          <w:szCs w:val="28"/>
        </w:rPr>
      </w:pPr>
    </w:p>
    <w:p w:rsidR="00F35EBD" w:rsidRPr="00743056" w:rsidRDefault="00F35EBD" w:rsidP="00743056">
      <w:pPr>
        <w:rPr>
          <w:rFonts w:ascii="Times New Roman" w:hAnsi="Times New Roman"/>
        </w:rPr>
      </w:pPr>
    </w:p>
    <w:p w:rsidR="00F35EBD" w:rsidRPr="00743056" w:rsidRDefault="00F35EBD">
      <w:pPr>
        <w:rPr>
          <w:rFonts w:ascii="Times New Roman" w:hAnsi="Times New Roman"/>
        </w:rPr>
      </w:pPr>
    </w:p>
    <w:sectPr w:rsidR="00F35EBD" w:rsidRPr="00743056" w:rsidSect="00211B43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056"/>
    <w:rsid w:val="0001027B"/>
    <w:rsid w:val="00023838"/>
    <w:rsid w:val="000879A2"/>
    <w:rsid w:val="00102797"/>
    <w:rsid w:val="0018048F"/>
    <w:rsid w:val="001943A2"/>
    <w:rsid w:val="00211B43"/>
    <w:rsid w:val="00242412"/>
    <w:rsid w:val="00274E93"/>
    <w:rsid w:val="00276F41"/>
    <w:rsid w:val="002B37F2"/>
    <w:rsid w:val="002B5038"/>
    <w:rsid w:val="002E44FF"/>
    <w:rsid w:val="003D2606"/>
    <w:rsid w:val="005742C6"/>
    <w:rsid w:val="00590211"/>
    <w:rsid w:val="00673B8D"/>
    <w:rsid w:val="0069038A"/>
    <w:rsid w:val="006960F0"/>
    <w:rsid w:val="006B5847"/>
    <w:rsid w:val="00724D89"/>
    <w:rsid w:val="00741047"/>
    <w:rsid w:val="00743056"/>
    <w:rsid w:val="007B7109"/>
    <w:rsid w:val="007C487C"/>
    <w:rsid w:val="008E79F5"/>
    <w:rsid w:val="009364AD"/>
    <w:rsid w:val="00A03E97"/>
    <w:rsid w:val="00B05E70"/>
    <w:rsid w:val="00B71ED2"/>
    <w:rsid w:val="00C87F45"/>
    <w:rsid w:val="00CE5FC0"/>
    <w:rsid w:val="00DB05A4"/>
    <w:rsid w:val="00DD315B"/>
    <w:rsid w:val="00F32776"/>
    <w:rsid w:val="00F3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0576EB-7B17-4D90-9168-7E7026FF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1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43056"/>
    <w:pPr>
      <w:spacing w:after="0" w:line="240" w:lineRule="auto"/>
      <w:jc w:val="center"/>
    </w:pPr>
    <w:rPr>
      <w:b/>
      <w:bCs/>
      <w:sz w:val="1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743056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43056"/>
    <w:pPr>
      <w:spacing w:after="0" w:line="240" w:lineRule="auto"/>
    </w:pPr>
    <w:rPr>
      <w:b/>
      <w:bCs/>
      <w:sz w:val="18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43056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No Spacing"/>
    <w:uiPriority w:val="99"/>
    <w:qFormat/>
    <w:rsid w:val="00743056"/>
  </w:style>
  <w:style w:type="paragraph" w:styleId="a8">
    <w:name w:val="Balloon Text"/>
    <w:basedOn w:val="a"/>
    <w:link w:val="a9"/>
    <w:uiPriority w:val="99"/>
    <w:semiHidden/>
    <w:rsid w:val="008E7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E79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9</cp:revision>
  <cp:lastPrinted>2023-10-09T07:11:00Z</cp:lastPrinted>
  <dcterms:created xsi:type="dcterms:W3CDTF">2016-04-19T14:52:00Z</dcterms:created>
  <dcterms:modified xsi:type="dcterms:W3CDTF">2023-10-09T07:16:00Z</dcterms:modified>
</cp:coreProperties>
</file>